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F8" w:rsidRPr="00590BF8" w:rsidRDefault="00590BF8" w:rsidP="00C80B67">
      <w:pPr>
        <w:spacing w:after="0" w:line="10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590BF8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       Қалалық «Жас маман-202</w:t>
      </w:r>
      <w:r w:rsidR="00F37038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2</w:t>
      </w:r>
      <w:r w:rsidRPr="00590BF8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» байқауының ережесі</w:t>
      </w:r>
    </w:p>
    <w:p w:rsidR="00590BF8" w:rsidRDefault="00590BF8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D01457" w:rsidRDefault="00D01457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82D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I </w:t>
      </w:r>
      <w:r w:rsidRPr="00590B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тур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 w:rsidR="00882D56" w:rsidRPr="00590B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«Жас маман-202</w:t>
      </w:r>
      <w:r w:rsidR="00882D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882D56" w:rsidRPr="00590B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882D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82D56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Портфолиосы  арқылы 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Өзін-өзі таныстыру</w:t>
      </w:r>
      <w:r w:rsidR="00882D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(регламент 5 минут) </w:t>
      </w:r>
    </w:p>
    <w:p w:rsidR="00882D56" w:rsidRDefault="00D01457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Формат: </w:t>
      </w:r>
      <w:r w:rsidR="00882D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электронды түрде,(слайд, презентация, бейнеролик) </w:t>
      </w:r>
    </w:p>
    <w:p w:rsidR="00882D56" w:rsidRDefault="00882D56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D014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заманауи талаптарға сәйкес білім беру технолог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ияларын пайдаланудың тиімділігі;</w:t>
      </w:r>
    </w:p>
    <w:p w:rsidR="0047737F" w:rsidRDefault="00882D56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D014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өзінің кәсіби іс-тәжірибесін ұсыну</w:t>
      </w:r>
      <w:r w:rsidR="004773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D01457" w:rsidRDefault="0047737F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-балалармен шығармашылық жұмысы;</w:t>
      </w:r>
    </w:p>
    <w:p w:rsidR="0047737F" w:rsidRDefault="0047737F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ашық оқу қызметін ұйымдастырудағы шеберлігі, жаңашылдығы;</w:t>
      </w:r>
    </w:p>
    <w:p w:rsidR="00D01457" w:rsidRDefault="00D01457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01457" w:rsidRDefault="00D01457" w:rsidP="00C80B67">
      <w:pPr>
        <w:spacing w:after="0" w:line="1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90B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Бағалау критерийі: </w:t>
      </w:r>
    </w:p>
    <w:p w:rsidR="00590BF8" w:rsidRDefault="00590BF8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Педагогикалық шеберлік (1-10 балл)</w:t>
      </w:r>
    </w:p>
    <w:p w:rsidR="00C80B67" w:rsidRPr="0026228A" w:rsidRDefault="00C80B67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5D691B"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жас маманның </w:t>
      </w:r>
      <w:r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шығармашылық жұмысты ұсынуда дайындық деңгейі;</w:t>
      </w:r>
    </w:p>
    <w:p w:rsidR="00C80B67" w:rsidRPr="0026228A" w:rsidRDefault="00C80B67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өз кәсіби қызметін</w:t>
      </w:r>
      <w:r w:rsidR="0026228A"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 сараптама </w:t>
      </w:r>
      <w:r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жасай білу</w:t>
      </w:r>
      <w:r w:rsidR="0026228A"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C80B67" w:rsidRPr="0026228A" w:rsidRDefault="00C80B67" w:rsidP="00C80B67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26228A"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АКТ</w:t>
      </w:r>
      <w:r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пайдалану;</w:t>
      </w:r>
    </w:p>
    <w:p w:rsidR="0026228A" w:rsidRPr="0026228A" w:rsidRDefault="00C80B67" w:rsidP="0026228A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="0026228A" w:rsidRPr="002622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 нақтылығы және түсінікті жеткізілуі;</w:t>
      </w:r>
    </w:p>
    <w:p w:rsidR="0026228A" w:rsidRPr="0026228A" w:rsidRDefault="0026228A" w:rsidP="002622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- о</w:t>
      </w:r>
      <w:r w:rsidRPr="00262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й өрісінің кеңдігі, логикасы;</w:t>
      </w:r>
    </w:p>
    <w:p w:rsidR="00C80667" w:rsidRDefault="00224F64" w:rsidP="00FD10F0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CA7E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20F9">
        <w:rPr>
          <w:rFonts w:ascii="Times New Roman" w:hAnsi="Times New Roman" w:cs="Times New Roman"/>
          <w:b/>
          <w:sz w:val="28"/>
          <w:szCs w:val="28"/>
          <w:lang w:val="kk-KZ"/>
        </w:rPr>
        <w:t>тур:</w:t>
      </w:r>
    </w:p>
    <w:p w:rsidR="00BC776A" w:rsidRPr="00BC776A" w:rsidRDefault="00BC776A" w:rsidP="00BC776A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kk-KZ" w:eastAsia="ar-SA"/>
        </w:rPr>
      </w:pPr>
      <w:r w:rsidRPr="00BC776A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kk-KZ" w:eastAsia="ar-SA"/>
        </w:rPr>
        <w:t>«Әдістемелік қоржын» (5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kk-KZ" w:eastAsia="ar-SA"/>
        </w:rPr>
        <w:t>-7</w:t>
      </w:r>
      <w:r w:rsidRPr="00BC776A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kk-KZ" w:eastAsia="ar-SA"/>
        </w:rPr>
        <w:t xml:space="preserve"> мин)</w:t>
      </w:r>
    </w:p>
    <w:p w:rsidR="00BC776A" w:rsidRPr="00BC776A" w:rsidRDefault="00BC776A" w:rsidP="0036097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kk-KZ"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kk-KZ" w:eastAsia="ar-SA"/>
        </w:rPr>
        <w:t>Байқау</w:t>
      </w:r>
      <w:r w:rsidRPr="00BC776A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kk-KZ" w:eastAsia="ar-SA"/>
        </w:rPr>
        <w:t xml:space="preserve">  тапсырмасы </w:t>
      </w:r>
      <w:r w:rsidRPr="00360973">
        <w:rPr>
          <w:rFonts w:ascii="Times New Roman" w:hAnsi="Times New Roman"/>
          <w:b/>
          <w:sz w:val="28"/>
          <w:szCs w:val="28"/>
          <w:lang w:val="kk-KZ"/>
        </w:rPr>
        <w:t>ТЕD</w:t>
      </w:r>
      <w:r w:rsidRPr="00360973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kk-KZ" w:eastAsia="ar-SA"/>
        </w:rPr>
        <w:t xml:space="preserve"> формат</w:t>
      </w:r>
      <w:r w:rsidRPr="00BC776A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kk-KZ" w:eastAsia="ar-SA"/>
        </w:rPr>
        <w:t>: Инновациялық тәжірибені оқу – әдістемелік тұрғыда қолдануы және оны  демонстрациялау. Уақыт регламенті:  5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kk-KZ" w:eastAsia="ar-SA"/>
        </w:rPr>
        <w:t>-7</w:t>
      </w:r>
      <w:r w:rsidRPr="00BC776A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kk-KZ" w:eastAsia="ar-SA"/>
        </w:rPr>
        <w:t xml:space="preserve"> минут, 10 слайдтан аспауы тиіс.</w:t>
      </w:r>
    </w:p>
    <w:p w:rsidR="00751131" w:rsidRPr="00751131" w:rsidRDefault="00751131" w:rsidP="00751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TED</w:t>
      </w: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– бұл «Таратуға лайықты иделарға» арналған жоба (Ideas Worth Spreading). </w:t>
      </w:r>
    </w:p>
    <w:p w:rsidR="00751131" w:rsidRPr="00751131" w:rsidRDefault="00751131" w:rsidP="00751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TED алғашқы конференциясы 1984 жылы өтіп, үш әлем адамдарын біріктірді: Технология, Ойын – сауық, Дизайн. Содан бері Конференцияның мазмұны айтарлықтай кеңіді, қазір TED бұл – жыл сайынғы жаңалық.</w:t>
      </w:r>
    </w:p>
    <w:p w:rsidR="00751131" w:rsidRPr="00751131" w:rsidRDefault="00751131" w:rsidP="00751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Жыл сайынғы TED конференциялары бүкіл әлемнің ең жарқын ойшылдары мен қоғам қайраткерлерін жинайды. Олар тыңдарманның алдында баяндама жасап, өздерінің «Таратуға лайықты иделарымен» бөліседі.</w:t>
      </w:r>
    </w:p>
    <w:p w:rsidR="00751131" w:rsidRPr="00751131" w:rsidRDefault="00751131" w:rsidP="00751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TED – бұл әлемнің үздік ойшыларының білімін тегін ұсынатын алаң. TED - бұл идеяға берілген, іздемпаз жандардың қауымдастығы.</w:t>
      </w:r>
    </w:p>
    <w:p w:rsidR="00751131" w:rsidRPr="00751131" w:rsidRDefault="00C93F4E" w:rsidP="00C93F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</w:t>
      </w:r>
      <w:r w:rsidR="00751131"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аяндама үздік болуы мақсатында www.TED.com сайтында кез-келген адамға қолжетімді TED және серіктес конференциялардың 1000 үздік баяндамалар тізілімі ұсынылған. </w:t>
      </w:r>
    </w:p>
    <w:p w:rsidR="00751131" w:rsidRPr="00751131" w:rsidRDefault="00751131" w:rsidP="00C93F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Әр апта сайын жаңа баяндамалар пайда болады. Олар ағылшын тілінде субтирмен сүйемелденіп, көбі әлемнің кемінде 20 тілдеріне аударылған.</w:t>
      </w:r>
    </w:p>
    <w:p w:rsidR="00751131" w:rsidRPr="00751131" w:rsidRDefault="00751131" w:rsidP="00C93F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Сандық білім беру ресурстары ұсынылады: анимациялар, аудио-бейне материалдар, графикалық объектілер, презентациялар, электрондық оқулықтар, электрондық ойындар, электрондық тренажерлер.</w:t>
      </w:r>
    </w:p>
    <w:p w:rsidR="00751131" w:rsidRPr="00751131" w:rsidRDefault="00751131" w:rsidP="00C93F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Барлық TED командасының көп тәжірибесі болғанына қарамастан, белгілі бір талаптар бар.</w:t>
      </w:r>
    </w:p>
    <w:p w:rsidR="00590BF8" w:rsidRDefault="00751131" w:rsidP="00C93F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Спикерлердің сөз сөйлеуіне қатысты талаптар «TED ескертпелері» деп а</w:t>
      </w:r>
      <w:r w:rsidR="00C93F4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талады.</w:t>
      </w:r>
    </w:p>
    <w:p w:rsidR="00751131" w:rsidRPr="00751131" w:rsidRDefault="0047737F" w:rsidP="00C93F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lastRenderedPageBreak/>
        <w:t xml:space="preserve"> Барлығы 8</w:t>
      </w:r>
      <w:r w:rsidR="00C93F4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Ескертпелер:</w:t>
      </w:r>
    </w:p>
    <w:p w:rsidR="00751131" w:rsidRPr="00751131" w:rsidRDefault="00751131" w:rsidP="0075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1. Шынайы болыңыз - TED сахнасы алдау және манипуляция орыны емес, шындықты бөліседі.</w:t>
      </w:r>
    </w:p>
    <w:p w:rsidR="00751131" w:rsidRPr="00751131" w:rsidRDefault="00751131" w:rsidP="0075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2. Ұлылықты арманда - әрине, TED сахнасында екі-үш, кейде тіпті бес рет сөз сөйлеген спикерлер бар, бірақ көбіне мұндай мүмкіндік бір рет түседі, сондықтан идеяны өте байыппен таңдау керек.</w:t>
      </w:r>
    </w:p>
    <w:p w:rsidR="00751131" w:rsidRPr="00751131" w:rsidRDefault="0047737F" w:rsidP="0075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3</w:t>
      </w:r>
      <w:r w:rsidR="0036097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 Әзілді қосыңыз.</w:t>
      </w:r>
    </w:p>
    <w:p w:rsidR="00751131" w:rsidRPr="00751131" w:rsidRDefault="0047737F" w:rsidP="0075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4</w:t>
      </w:r>
      <w:r w:rsidR="00751131"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 Эмоцияны қосыңыз – бұл тек жақсы эмоцияларды қосу ғана емес, сонымен қатар аудитоияны жылатыңыз, күлдіріңіз, сезіндіріңіз. Эмоциямен берілген фактілер көпке дейін есте қалады.</w:t>
      </w:r>
    </w:p>
    <w:p w:rsidR="00751131" w:rsidRPr="00751131" w:rsidRDefault="0047737F" w:rsidP="0075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5</w:t>
      </w:r>
      <w:r w:rsidR="00751131"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 Басқалармен тартысыңыз – TED ұйымдастырушыларында барлық спикерлер бірігіп жұмыс жасау керек деген міндеттері ЖОҚ! Әр түрлі пікірді қорғаушылар бір сахнада бірікендері керемет, өйткені дау шындықты тудырады.</w:t>
      </w:r>
    </w:p>
    <w:p w:rsidR="00751131" w:rsidRPr="00751131" w:rsidRDefault="0047737F" w:rsidP="0075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6</w:t>
      </w:r>
      <w:r w:rsidR="00751131"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 Өзіңізді шынайы көрсетіңіз – заманауи әлем өтірік маскаларға толы «жетістік маскасы», «әділетсіздік маскасы», «кінәсіздік маскасы» т.б. Егер сіз TED-те презентация жасасаңыз, еркін болыңыз.</w:t>
      </w:r>
    </w:p>
    <w:p w:rsidR="0047737F" w:rsidRDefault="0047737F" w:rsidP="0075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7</w:t>
      </w:r>
      <w:r w:rsidR="00751131"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. Ешқашан баяндамаңызды қағаздан оқымаңыз – Ешқашан. </w:t>
      </w:r>
    </w:p>
    <w:p w:rsidR="00751131" w:rsidRPr="00751131" w:rsidRDefault="0047737F" w:rsidP="0075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8</w:t>
      </w:r>
      <w:r w:rsidR="00751131"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 Уақытында аяқтаңыз - дайындықтарда және баяндама кезінде TED-дегі спикердің пікірінше әрдайым кері санағы бар үлкен сағаттар болады. Бұл маңызды, өйткені сізде тек 10 минут қана бар.</w:t>
      </w:r>
    </w:p>
    <w:p w:rsidR="00751131" w:rsidRPr="00751131" w:rsidRDefault="00751131" w:rsidP="00C93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5113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Бұл «ескертпелерді» TED-те қалай баяндама жасау керек екенін білу үшін беріліп отыр, интернет-ресурстардағы жазбаларда баяндамашылардың сөйлеген сөздерін көруге болады. </w:t>
      </w:r>
    </w:p>
    <w:p w:rsidR="0071223D" w:rsidRPr="0071223D" w:rsidRDefault="0071223D" w:rsidP="00BC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71223D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Бағалау критерийі:</w:t>
      </w:r>
    </w:p>
    <w:p w:rsidR="0071223D" w:rsidRPr="0071223D" w:rsidRDefault="0071223D" w:rsidP="00712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71223D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(1-10 балл)</w:t>
      </w:r>
    </w:p>
    <w:p w:rsidR="0071223D" w:rsidRPr="000B2E6F" w:rsidRDefault="0071223D" w:rsidP="0071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2E6F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- әдістемелік сауаттылы</w:t>
      </w:r>
      <w:r w:rsidR="00BC776A" w:rsidRPr="000B2E6F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ғы</w:t>
      </w:r>
      <w:r w:rsidRPr="000B2E6F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;</w:t>
      </w:r>
    </w:p>
    <w:p w:rsidR="000B2E6F" w:rsidRPr="000B2E6F" w:rsidRDefault="0071223D" w:rsidP="000B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2E6F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- </w:t>
      </w:r>
      <w:r w:rsidR="000B2E6F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ойды еркін білдіруі</w:t>
      </w:r>
      <w:r w:rsidR="000B2E6F" w:rsidRPr="000B2E6F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;</w:t>
      </w:r>
    </w:p>
    <w:p w:rsidR="000B2E6F" w:rsidRPr="000B2E6F" w:rsidRDefault="000B2E6F" w:rsidP="000B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2E6F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- </w:t>
      </w:r>
      <w:r w:rsidRPr="000B2E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жаңашылдығы, өзектілігі </w:t>
      </w:r>
    </w:p>
    <w:p w:rsidR="000B2E6F" w:rsidRPr="000B2E6F" w:rsidRDefault="000B2E6F" w:rsidP="000B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2E6F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</w:t>
      </w:r>
      <w:r w:rsidRPr="000B2E6F">
        <w:rPr>
          <w:rFonts w:ascii="Times New Roman" w:eastAsia="Times New Roman" w:hAnsi="Times New Roman" w:cs="Times New Roman"/>
          <w:sz w:val="28"/>
          <w:szCs w:val="28"/>
          <w:lang w:val="kk-KZ"/>
        </w:rPr>
        <w:t>ұмыстың нәтижелілігі</w:t>
      </w:r>
    </w:p>
    <w:p w:rsidR="000B2E6F" w:rsidRDefault="000B2E6F" w:rsidP="000B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B2E6F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</w:t>
      </w:r>
      <w:r w:rsidRPr="000B2E6F">
        <w:rPr>
          <w:rFonts w:ascii="Times New Roman" w:eastAsia="Times New Roman" w:hAnsi="Times New Roman" w:cs="Times New Roman"/>
          <w:sz w:val="28"/>
          <w:szCs w:val="28"/>
          <w:lang w:val="kk-KZ"/>
        </w:rPr>
        <w:t>рактикалық құндылығы, тиімділігі</w:t>
      </w:r>
    </w:p>
    <w:p w:rsidR="00146831" w:rsidRDefault="00146831" w:rsidP="000B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24F64" w:rsidRPr="00C42C40" w:rsidRDefault="00590BF8" w:rsidP="0022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24F64" w:rsidRPr="00C42C40">
        <w:rPr>
          <w:rFonts w:ascii="Times New Roman" w:hAnsi="Times New Roman" w:cs="Times New Roman"/>
          <w:b/>
          <w:sz w:val="28"/>
          <w:szCs w:val="28"/>
          <w:lang w:val="kk-KZ"/>
        </w:rPr>
        <w:t>.Ұйымдастыру комитеті</w:t>
      </w:r>
    </w:p>
    <w:p w:rsidR="007A2CC9" w:rsidRDefault="00224F64" w:rsidP="00CC0B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2C40">
        <w:rPr>
          <w:rFonts w:ascii="Times New Roman" w:hAnsi="Times New Roman" w:cs="Times New Roman"/>
          <w:sz w:val="28"/>
          <w:szCs w:val="28"/>
          <w:lang w:val="kk-KZ"/>
        </w:rPr>
        <w:t>Байқауды өткізу үшін ұйымдастыру комитеті құрылады. Оның мүшелері байқаудың өту тәртібін, нысанын, орнын, өтетін күнін анықтайды. Байқауға қатысушылардың тізімін бекітеді.</w:t>
      </w:r>
    </w:p>
    <w:p w:rsidR="00224F64" w:rsidRPr="0060099B" w:rsidRDefault="00224F64" w:rsidP="00CC0B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2C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24F64" w:rsidRPr="006D5728" w:rsidRDefault="00590BF8" w:rsidP="00224F64">
      <w:pPr>
        <w:pStyle w:val="a3"/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224F64" w:rsidRPr="006D5728">
        <w:rPr>
          <w:rFonts w:ascii="Times New Roman" w:hAnsi="Times New Roman" w:cs="Times New Roman"/>
          <w:b/>
          <w:sz w:val="28"/>
          <w:szCs w:val="28"/>
          <w:lang w:val="kk-KZ"/>
        </w:rPr>
        <w:t>. Байқауды қорытындылау</w:t>
      </w:r>
    </w:p>
    <w:p w:rsidR="00224F64" w:rsidRPr="0060099B" w:rsidRDefault="00CC0BE8" w:rsidP="00224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6.1. </w:t>
      </w:r>
      <w:r w:rsidR="00224F64" w:rsidRPr="0060099B">
        <w:rPr>
          <w:rFonts w:ascii="Times New Roman" w:hAnsi="Times New Roman" w:cs="Times New Roman"/>
          <w:sz w:val="28"/>
          <w:szCs w:val="28"/>
          <w:lang w:val="kk-KZ"/>
        </w:rPr>
        <w:t>Байқаудың қорытындысы бойынша қазылар алқасы байқаудың жеңімпаздары мен жүлдегерлерін анықтайды.</w:t>
      </w:r>
    </w:p>
    <w:p w:rsidR="00224F64" w:rsidRPr="00CC0BE8" w:rsidRDefault="00224F64" w:rsidP="00E14A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6.2. </w:t>
      </w:r>
      <w:r w:rsidRPr="0060099B">
        <w:rPr>
          <w:rFonts w:ascii="Times New Roman" w:hAnsi="Times New Roman" w:cs="Times New Roman"/>
          <w:sz w:val="28"/>
          <w:szCs w:val="28"/>
          <w:lang w:val="kk-KZ"/>
        </w:rPr>
        <w:t xml:space="preserve">Жеңімпаздар мен жүлдегерлер </w:t>
      </w:r>
      <w:r w:rsidR="00590BF8"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Pr="00600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әдістемелік </w:t>
      </w:r>
      <w:r w:rsidR="00CC0BE8"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кабинеттің  І,</w:t>
      </w:r>
      <w:r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ІІ</w:t>
      </w:r>
      <w:r w:rsidR="00CC0BE8"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ІІІ </w:t>
      </w:r>
      <w:r w:rsidR="00CC0BE8"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дәрежелі дипломдарымен</w:t>
      </w:r>
      <w:r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A2C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н</w:t>
      </w:r>
      <w:r w:rsidR="007A2CC9"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оминациялар</w:t>
      </w:r>
      <w:r w:rsidR="00B370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 (</w:t>
      </w:r>
      <w:r w:rsidR="001E2C6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«Шығармашыл тәрбиеші</w:t>
      </w:r>
      <w:r w:rsidR="007A2CC9"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="00B370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1E2C6E">
        <w:rPr>
          <w:rFonts w:ascii="Times New Roman" w:hAnsi="Times New Roman" w:cs="Times New Roman"/>
          <w:sz w:val="28"/>
          <w:szCs w:val="28"/>
          <w:lang w:val="kk-KZ"/>
        </w:rPr>
        <w:t>«Ізденімпаз маман</w:t>
      </w:r>
      <w:r w:rsidR="007A2CC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3703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E2C6E">
        <w:rPr>
          <w:rFonts w:ascii="Times New Roman" w:hAnsi="Times New Roman" w:cs="Times New Roman"/>
          <w:sz w:val="28"/>
          <w:szCs w:val="28"/>
          <w:lang w:val="kk-KZ"/>
        </w:rPr>
        <w:t xml:space="preserve"> «Жаңашыл жас маман</w:t>
      </w:r>
      <w:r w:rsidR="007A2CC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37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E2C6E">
        <w:rPr>
          <w:rFonts w:ascii="Times New Roman" w:hAnsi="Times New Roman" w:cs="Times New Roman"/>
          <w:sz w:val="28"/>
          <w:szCs w:val="28"/>
          <w:lang w:val="kk-KZ"/>
        </w:rPr>
        <w:t>«Креативті тәрбиеші</w:t>
      </w:r>
      <w:r w:rsidR="007A2CC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3703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CC0B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марапатталады.</w:t>
      </w:r>
    </w:p>
    <w:p w:rsidR="00ED5788" w:rsidRPr="00142F2C" w:rsidRDefault="00ED5788" w:rsidP="00224F6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33ED2" w:rsidRDefault="00733ED2" w:rsidP="00224F6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53D" w:rsidRDefault="00C6053D" w:rsidP="00224F6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F64" w:rsidRPr="00E2611F" w:rsidRDefault="00224F64" w:rsidP="00224F6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611F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комитеті</w:t>
      </w:r>
    </w:p>
    <w:p w:rsidR="00224F64" w:rsidRPr="00E2611F" w:rsidRDefault="00224F64" w:rsidP="00224F6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2611F">
        <w:rPr>
          <w:rFonts w:ascii="Times New Roman" w:hAnsi="Times New Roman" w:cs="Times New Roman"/>
          <w:i/>
          <w:sz w:val="28"/>
          <w:szCs w:val="28"/>
          <w:lang w:val="kk-KZ"/>
        </w:rPr>
        <w:t>1-қосымша</w:t>
      </w:r>
    </w:p>
    <w:p w:rsidR="00224F64" w:rsidRPr="0022192A" w:rsidRDefault="00224F64" w:rsidP="00224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F64" w:rsidRDefault="0047737F" w:rsidP="0022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ұйымның</w:t>
      </w:r>
      <w:r w:rsidR="00224F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жас мамандарға</w:t>
      </w:r>
      <w:r w:rsidR="00224F64" w:rsidRPr="006D5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</w:t>
      </w:r>
      <w:r w:rsidR="00224F64">
        <w:rPr>
          <w:rFonts w:ascii="Times New Roman" w:hAnsi="Times New Roman" w:cs="Times New Roman"/>
          <w:b/>
          <w:sz w:val="28"/>
          <w:szCs w:val="28"/>
          <w:lang w:val="kk-KZ"/>
        </w:rPr>
        <w:t>налған «</w:t>
      </w:r>
      <w:r w:rsidR="00590BF8">
        <w:rPr>
          <w:rFonts w:ascii="Times New Roman" w:hAnsi="Times New Roman" w:cs="Times New Roman"/>
          <w:b/>
          <w:sz w:val="28"/>
          <w:szCs w:val="28"/>
          <w:lang w:val="kk-KZ"/>
        </w:rPr>
        <w:t>Жас маман</w:t>
      </w:r>
      <w:r w:rsidR="00224F64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590BF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3703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24F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327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</w:t>
      </w:r>
      <w:r w:rsidR="00224F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байқауға </w:t>
      </w:r>
      <w:r w:rsidR="00224F64" w:rsidRPr="0022192A">
        <w:rPr>
          <w:rFonts w:ascii="Times New Roman" w:hAnsi="Times New Roman" w:cs="Times New Roman"/>
          <w:b/>
          <w:sz w:val="28"/>
          <w:szCs w:val="28"/>
          <w:lang w:val="kk-KZ"/>
        </w:rPr>
        <w:t>қатысуға сұраныс</w:t>
      </w:r>
    </w:p>
    <w:p w:rsidR="009D1FEC" w:rsidRPr="00ED1F42" w:rsidRDefault="009D1FEC" w:rsidP="009D1FEC">
      <w:pPr>
        <w:rPr>
          <w:rFonts w:eastAsiaTheme="minorHAnsi"/>
          <w:lang w:val="kk-KZ"/>
        </w:rPr>
      </w:pPr>
    </w:p>
    <w:p w:rsidR="009D1FEC" w:rsidRDefault="009D1FEC" w:rsidP="009D1FEC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438"/>
        <w:gridCol w:w="3119"/>
        <w:gridCol w:w="3260"/>
        <w:gridCol w:w="1616"/>
        <w:gridCol w:w="1468"/>
      </w:tblGrid>
      <w:tr w:rsidR="009D1FEC" w:rsidTr="009D1F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EC" w:rsidRPr="0047737F" w:rsidRDefault="009D1F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7737F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EC" w:rsidRPr="0047737F" w:rsidRDefault="009D1FEC" w:rsidP="004773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7737F">
              <w:rPr>
                <w:rFonts w:ascii="Times New Roman" w:hAnsi="Times New Roman" w:cs="Times New Roman"/>
                <w:b/>
                <w:lang w:val="kk-KZ"/>
              </w:rPr>
              <w:t xml:space="preserve">Қатысушы </w:t>
            </w:r>
            <w:r w:rsidR="0047737F">
              <w:rPr>
                <w:rFonts w:ascii="Times New Roman" w:hAnsi="Times New Roman" w:cs="Times New Roman"/>
                <w:b/>
                <w:lang w:val="kk-KZ"/>
              </w:rPr>
              <w:t>жас маманның</w:t>
            </w:r>
            <w:r w:rsidRPr="0047737F">
              <w:rPr>
                <w:rFonts w:ascii="Times New Roman" w:hAnsi="Times New Roman" w:cs="Times New Roman"/>
                <w:b/>
                <w:lang w:val="kk-KZ"/>
              </w:rPr>
              <w:t xml:space="preserve"> аты-жөні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EC" w:rsidRPr="0047737F" w:rsidRDefault="004773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7737F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D1FEC" w:rsidRPr="0047737F">
              <w:rPr>
                <w:rFonts w:ascii="Times New Roman" w:hAnsi="Times New Roman" w:cs="Times New Roman"/>
                <w:b/>
                <w:lang w:val="kk-KZ"/>
              </w:rPr>
              <w:t>анаты,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D1FEC" w:rsidRPr="0047737F">
              <w:rPr>
                <w:rFonts w:ascii="Times New Roman" w:hAnsi="Times New Roman" w:cs="Times New Roman"/>
                <w:b/>
                <w:lang w:val="kk-KZ"/>
              </w:rPr>
              <w:t>педагогикалық өтілі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EC" w:rsidRPr="0047737F" w:rsidRDefault="004773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Жұмыс орны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EC" w:rsidRPr="0047737F" w:rsidRDefault="009D1F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7737F">
              <w:rPr>
                <w:rFonts w:ascii="Times New Roman" w:hAnsi="Times New Roman" w:cs="Times New Roman"/>
                <w:b/>
                <w:lang w:val="kk-KZ"/>
              </w:rPr>
              <w:t>оқыту тілі</w:t>
            </w:r>
          </w:p>
        </w:tc>
      </w:tr>
      <w:tr w:rsidR="009D1FEC" w:rsidTr="009D1F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EC" w:rsidRDefault="009D1F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C" w:rsidRPr="00ED1F42" w:rsidRDefault="009D1FEC" w:rsidP="00ED1F4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EC" w:rsidRDefault="009D1F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EC" w:rsidRPr="00885650" w:rsidRDefault="009D1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EC" w:rsidRDefault="009D1FEC">
            <w:pPr>
              <w:rPr>
                <w:rFonts w:ascii="Times New Roman" w:hAnsi="Times New Roman" w:cs="Times New Roman"/>
                <w:lang w:val="kk-KZ"/>
              </w:rPr>
            </w:pPr>
          </w:p>
          <w:p w:rsidR="0047737F" w:rsidRDefault="0047737F">
            <w:pPr>
              <w:rPr>
                <w:rFonts w:ascii="Times New Roman" w:hAnsi="Times New Roman" w:cs="Times New Roman"/>
                <w:lang w:val="kk-KZ"/>
              </w:rPr>
            </w:pPr>
          </w:p>
          <w:p w:rsidR="0047737F" w:rsidRDefault="0047737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D1FEC" w:rsidRDefault="009D1FEC" w:rsidP="009D1FEC">
      <w:pPr>
        <w:rPr>
          <w:rFonts w:ascii="Times New Roman" w:hAnsi="Times New Roman" w:cs="Times New Roman"/>
          <w:lang w:val="kk-KZ" w:eastAsia="en-US"/>
        </w:rPr>
      </w:pPr>
    </w:p>
    <w:p w:rsidR="00224F64" w:rsidRPr="0022192A" w:rsidRDefault="00224F64" w:rsidP="00224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24F64" w:rsidRPr="00F91C41" w:rsidRDefault="00224F64" w:rsidP="00224F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Байқауға қатысушының   тегі, аты-жөні, әкісінің аты</w:t>
      </w:r>
    </w:p>
    <w:p w:rsidR="00224F64" w:rsidRPr="009F51A6" w:rsidRDefault="00224F64" w:rsidP="00224F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</w:t>
      </w:r>
    </w:p>
    <w:p w:rsidR="00224F64" w:rsidRPr="00F91C41" w:rsidRDefault="00224F64" w:rsidP="00224F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Байқауға қатысушының жұмыс орны</w:t>
      </w:r>
    </w:p>
    <w:p w:rsidR="00224F64" w:rsidRPr="00BD5064" w:rsidRDefault="00224F64" w:rsidP="00224F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</w:t>
      </w:r>
    </w:p>
    <w:p w:rsidR="00224F64" w:rsidRPr="00F91C41" w:rsidRDefault="00224F64" w:rsidP="00224F64">
      <w:pPr>
        <w:tabs>
          <w:tab w:val="left" w:pos="2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Туылған күні, айы,жылы</w:t>
      </w:r>
    </w:p>
    <w:p w:rsidR="00224F64" w:rsidRPr="00F91C41" w:rsidRDefault="00224F64" w:rsidP="00224F64">
      <w:pPr>
        <w:tabs>
          <w:tab w:val="left" w:pos="2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</w:t>
      </w:r>
      <w:r w:rsidRPr="009F51A6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7F4E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1C41">
        <w:rPr>
          <w:rFonts w:ascii="Times New Roman" w:hAnsi="Times New Roman" w:cs="Times New Roman"/>
          <w:sz w:val="24"/>
          <w:szCs w:val="24"/>
          <w:lang w:val="kk-KZ"/>
        </w:rPr>
        <w:t>Лауазымы (мамандығын толық көрсету),  қай жылдан бастап осы мамандық бойынша жұмыс жасайды</w:t>
      </w:r>
    </w:p>
    <w:p w:rsidR="00224F64" w:rsidRPr="00BD5064" w:rsidRDefault="00224F64" w:rsidP="00224F64">
      <w:pPr>
        <w:tabs>
          <w:tab w:val="left" w:pos="2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</w:t>
      </w:r>
    </w:p>
    <w:p w:rsidR="00224F64" w:rsidRPr="00F91C41" w:rsidRDefault="00224F64" w:rsidP="00224F64">
      <w:pPr>
        <w:tabs>
          <w:tab w:val="left" w:pos="2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Педагогикалық  жалпы еңбек өтілі</w:t>
      </w:r>
    </w:p>
    <w:p w:rsidR="00224F64" w:rsidRPr="009F51A6" w:rsidRDefault="00224F64" w:rsidP="00224F64">
      <w:pPr>
        <w:tabs>
          <w:tab w:val="left" w:pos="2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  <w:r w:rsidRPr="009F51A6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224F64" w:rsidRPr="00F91C41" w:rsidRDefault="00224F64" w:rsidP="00224F64">
      <w:pPr>
        <w:tabs>
          <w:tab w:val="left" w:pos="2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Аталған мекемедегі педагогикалық еңбек өтілі</w:t>
      </w:r>
    </w:p>
    <w:p w:rsidR="00224F64" w:rsidRPr="00BD5064" w:rsidRDefault="00224F64" w:rsidP="00224F64">
      <w:pPr>
        <w:tabs>
          <w:tab w:val="left" w:pos="2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  <w:r w:rsidRPr="009F51A6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224F64" w:rsidRPr="00BD5064" w:rsidRDefault="00224F64" w:rsidP="00224F64">
      <w:pPr>
        <w:tabs>
          <w:tab w:val="left" w:pos="2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F64" w:rsidRPr="00F91C41" w:rsidRDefault="00224F64" w:rsidP="00224F64">
      <w:pPr>
        <w:tabs>
          <w:tab w:val="left" w:pos="2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91C41">
        <w:rPr>
          <w:rFonts w:ascii="Times New Roman" w:hAnsi="Times New Roman" w:cs="Times New Roman"/>
          <w:sz w:val="24"/>
          <w:szCs w:val="24"/>
          <w:lang w:val="kk-KZ"/>
        </w:rPr>
        <w:t xml:space="preserve">Соңғы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екі </w:t>
      </w:r>
      <w:r w:rsidRPr="00F91C41">
        <w:rPr>
          <w:rFonts w:ascii="Times New Roman" w:hAnsi="Times New Roman" w:cs="Times New Roman"/>
          <w:sz w:val="24"/>
          <w:szCs w:val="24"/>
          <w:lang w:val="kk-KZ"/>
        </w:rPr>
        <w:t xml:space="preserve"> жылдағы жетістіктері</w:t>
      </w:r>
    </w:p>
    <w:p w:rsidR="00BA1DFB" w:rsidRPr="005515B6" w:rsidRDefault="00BA1DFB" w:rsidP="007F4E90">
      <w:pPr>
        <w:spacing w:after="0"/>
        <w:rPr>
          <w:lang w:val="kk-KZ"/>
        </w:rPr>
      </w:pPr>
    </w:p>
    <w:sectPr w:rsidR="00BA1DFB" w:rsidRPr="005515B6" w:rsidSect="00B815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627CF"/>
    <w:multiLevelType w:val="hybridMultilevel"/>
    <w:tmpl w:val="8194A96E"/>
    <w:lvl w:ilvl="0" w:tplc="7B667F5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D5771"/>
    <w:multiLevelType w:val="hybridMultilevel"/>
    <w:tmpl w:val="F95CFB2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CD56CD"/>
    <w:multiLevelType w:val="hybridMultilevel"/>
    <w:tmpl w:val="9BAC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F73D1"/>
    <w:multiLevelType w:val="hybridMultilevel"/>
    <w:tmpl w:val="C5062C72"/>
    <w:lvl w:ilvl="0" w:tplc="7B667F56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AB254F"/>
    <w:multiLevelType w:val="hybridMultilevel"/>
    <w:tmpl w:val="587C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3140E"/>
    <w:multiLevelType w:val="hybridMultilevel"/>
    <w:tmpl w:val="4CB4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B0B96"/>
    <w:multiLevelType w:val="hybridMultilevel"/>
    <w:tmpl w:val="3386F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461E39"/>
    <w:multiLevelType w:val="hybridMultilevel"/>
    <w:tmpl w:val="4726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F64"/>
    <w:rsid w:val="0003669F"/>
    <w:rsid w:val="00083C09"/>
    <w:rsid w:val="000B009D"/>
    <w:rsid w:val="000B2E6F"/>
    <w:rsid w:val="000D0C46"/>
    <w:rsid w:val="000D3AD6"/>
    <w:rsid w:val="000E4892"/>
    <w:rsid w:val="000E65ED"/>
    <w:rsid w:val="001010BE"/>
    <w:rsid w:val="00142F2C"/>
    <w:rsid w:val="00146831"/>
    <w:rsid w:val="001634F6"/>
    <w:rsid w:val="001E2C6E"/>
    <w:rsid w:val="0020598F"/>
    <w:rsid w:val="002122C1"/>
    <w:rsid w:val="002179E7"/>
    <w:rsid w:val="00224F64"/>
    <w:rsid w:val="002411D5"/>
    <w:rsid w:val="00246C2C"/>
    <w:rsid w:val="00247F33"/>
    <w:rsid w:val="0026228A"/>
    <w:rsid w:val="00263A29"/>
    <w:rsid w:val="002E31C9"/>
    <w:rsid w:val="00303A89"/>
    <w:rsid w:val="00327931"/>
    <w:rsid w:val="00335506"/>
    <w:rsid w:val="00360973"/>
    <w:rsid w:val="00370F40"/>
    <w:rsid w:val="00372FCB"/>
    <w:rsid w:val="003814BF"/>
    <w:rsid w:val="003B232A"/>
    <w:rsid w:val="003D676E"/>
    <w:rsid w:val="00402C6E"/>
    <w:rsid w:val="00431116"/>
    <w:rsid w:val="00435840"/>
    <w:rsid w:val="004423FB"/>
    <w:rsid w:val="00461624"/>
    <w:rsid w:val="0047737F"/>
    <w:rsid w:val="004C2246"/>
    <w:rsid w:val="004E68CF"/>
    <w:rsid w:val="00506200"/>
    <w:rsid w:val="00507FF9"/>
    <w:rsid w:val="005515B6"/>
    <w:rsid w:val="00590BF8"/>
    <w:rsid w:val="005B0BBA"/>
    <w:rsid w:val="005B69CE"/>
    <w:rsid w:val="005B7549"/>
    <w:rsid w:val="005D691B"/>
    <w:rsid w:val="005E7140"/>
    <w:rsid w:val="005F6653"/>
    <w:rsid w:val="00621D2F"/>
    <w:rsid w:val="006629EF"/>
    <w:rsid w:val="00663156"/>
    <w:rsid w:val="006634A6"/>
    <w:rsid w:val="006F7924"/>
    <w:rsid w:val="00704009"/>
    <w:rsid w:val="0071223D"/>
    <w:rsid w:val="007139DB"/>
    <w:rsid w:val="00733ED2"/>
    <w:rsid w:val="00747DB8"/>
    <w:rsid w:val="00751131"/>
    <w:rsid w:val="00761355"/>
    <w:rsid w:val="007A132E"/>
    <w:rsid w:val="007A2CC9"/>
    <w:rsid w:val="007C600C"/>
    <w:rsid w:val="007F4E90"/>
    <w:rsid w:val="00816C19"/>
    <w:rsid w:val="008712B9"/>
    <w:rsid w:val="00882D56"/>
    <w:rsid w:val="00885650"/>
    <w:rsid w:val="008F6169"/>
    <w:rsid w:val="008F66AC"/>
    <w:rsid w:val="00914B24"/>
    <w:rsid w:val="00945BD3"/>
    <w:rsid w:val="00992805"/>
    <w:rsid w:val="009B64B3"/>
    <w:rsid w:val="009D1FEC"/>
    <w:rsid w:val="009D6BB7"/>
    <w:rsid w:val="00A0564C"/>
    <w:rsid w:val="00A22158"/>
    <w:rsid w:val="00A56A6F"/>
    <w:rsid w:val="00A93A39"/>
    <w:rsid w:val="00AD0F1A"/>
    <w:rsid w:val="00AD74D6"/>
    <w:rsid w:val="00AF1341"/>
    <w:rsid w:val="00B16CB1"/>
    <w:rsid w:val="00B2555F"/>
    <w:rsid w:val="00B37033"/>
    <w:rsid w:val="00B808A0"/>
    <w:rsid w:val="00B81576"/>
    <w:rsid w:val="00B81962"/>
    <w:rsid w:val="00BA1DFB"/>
    <w:rsid w:val="00BC776A"/>
    <w:rsid w:val="00C1559E"/>
    <w:rsid w:val="00C53EDB"/>
    <w:rsid w:val="00C54A9D"/>
    <w:rsid w:val="00C6053D"/>
    <w:rsid w:val="00C7755C"/>
    <w:rsid w:val="00C80667"/>
    <w:rsid w:val="00C80B67"/>
    <w:rsid w:val="00C93F4E"/>
    <w:rsid w:val="00C96087"/>
    <w:rsid w:val="00C9675E"/>
    <w:rsid w:val="00CC0BE8"/>
    <w:rsid w:val="00D01457"/>
    <w:rsid w:val="00D04856"/>
    <w:rsid w:val="00D32E97"/>
    <w:rsid w:val="00D371FC"/>
    <w:rsid w:val="00D85C9D"/>
    <w:rsid w:val="00D905E4"/>
    <w:rsid w:val="00DA0C85"/>
    <w:rsid w:val="00DC5138"/>
    <w:rsid w:val="00E017B5"/>
    <w:rsid w:val="00E07E1B"/>
    <w:rsid w:val="00E14AF7"/>
    <w:rsid w:val="00E160D2"/>
    <w:rsid w:val="00E823FF"/>
    <w:rsid w:val="00E9560E"/>
    <w:rsid w:val="00EA3B28"/>
    <w:rsid w:val="00ED1F42"/>
    <w:rsid w:val="00ED4583"/>
    <w:rsid w:val="00ED5788"/>
    <w:rsid w:val="00F37038"/>
    <w:rsid w:val="00F4106C"/>
    <w:rsid w:val="00F420F9"/>
    <w:rsid w:val="00F525F3"/>
    <w:rsid w:val="00F8750C"/>
    <w:rsid w:val="00F90502"/>
    <w:rsid w:val="00FC55CF"/>
    <w:rsid w:val="00FC79D4"/>
    <w:rsid w:val="00FD10F0"/>
    <w:rsid w:val="00FD4D01"/>
    <w:rsid w:val="00FD5254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3A9F-3A1B-4975-B496-0CEBDAAB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64"/>
    <w:pPr>
      <w:ind w:left="720"/>
      <w:contextualSpacing/>
    </w:pPr>
  </w:style>
  <w:style w:type="paragraph" w:styleId="a4">
    <w:name w:val="No Spacing"/>
    <w:link w:val="a5"/>
    <w:uiPriority w:val="1"/>
    <w:qFormat/>
    <w:rsid w:val="00224F6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224F64"/>
    <w:rPr>
      <w:rFonts w:eastAsiaTheme="minorEastAsia"/>
    </w:rPr>
  </w:style>
  <w:style w:type="paragraph" w:styleId="a6">
    <w:name w:val="Normal (Web)"/>
    <w:basedOn w:val="a"/>
    <w:uiPriority w:val="99"/>
    <w:rsid w:val="00224F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15D5D"/>
      <w:sz w:val="25"/>
      <w:szCs w:val="25"/>
    </w:rPr>
  </w:style>
  <w:style w:type="character" w:styleId="a7">
    <w:name w:val="Emphasis"/>
    <w:basedOn w:val="a0"/>
    <w:uiPriority w:val="20"/>
    <w:qFormat/>
    <w:rsid w:val="00224F6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7140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9D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</dc:creator>
  <cp:lastModifiedBy>Учетная запись Майкрософт</cp:lastModifiedBy>
  <cp:revision>77</cp:revision>
  <cp:lastPrinted>2019-10-23T04:10:00Z</cp:lastPrinted>
  <dcterms:created xsi:type="dcterms:W3CDTF">2015-11-16T08:36:00Z</dcterms:created>
  <dcterms:modified xsi:type="dcterms:W3CDTF">2022-05-06T02:54:00Z</dcterms:modified>
</cp:coreProperties>
</file>